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附件</w:t>
      </w:r>
      <w:r>
        <w:rPr>
          <w:rFonts w:ascii="宋体" w:hAnsi="宋体"/>
          <w:b/>
        </w:rPr>
        <w:t xml:space="preserve">2 </w:t>
      </w:r>
    </w:p>
    <w:p>
      <w:pPr>
        <w:pStyle w:val="7"/>
        <w:ind w:left="360" w:firstLine="0" w:firstLineChars="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东北财经大学管理科学与工程学院</w:t>
      </w:r>
    </w:p>
    <w:p>
      <w:pPr>
        <w:pStyle w:val="7"/>
        <w:ind w:left="360" w:firstLine="0" w:firstLineChars="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202</w:t>
      </w:r>
      <w:r>
        <w:rPr>
          <w:rFonts w:ascii="宋体" w:hAnsi="宋体"/>
          <w:b/>
          <w:sz w:val="24"/>
          <w:szCs w:val="24"/>
        </w:rPr>
        <w:t>1</w:t>
      </w:r>
      <w:r>
        <w:rPr>
          <w:rFonts w:hint="eastAsia" w:ascii="宋体" w:hAnsi="宋体"/>
          <w:b/>
          <w:sz w:val="24"/>
          <w:szCs w:val="24"/>
        </w:rPr>
        <w:t>年硕士研究生网络远程复试工作的技术要求与规则</w:t>
      </w:r>
    </w:p>
    <w:p>
      <w:pPr>
        <w:pStyle w:val="7"/>
        <w:ind w:left="360" w:firstLine="0" w:firstLineChars="0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</w:rPr>
        <w:t>考生版</w:t>
      </w:r>
      <w:r>
        <w:rPr>
          <w:rFonts w:ascii="宋体" w:hAnsi="宋体"/>
          <w:b/>
          <w:sz w:val="24"/>
          <w:szCs w:val="24"/>
        </w:rPr>
        <w:t>）</w:t>
      </w:r>
    </w:p>
    <w:p>
      <w:pPr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请</w:t>
      </w:r>
      <w:r>
        <w:rPr>
          <w:rFonts w:ascii="宋体" w:hAnsi="宋体"/>
          <w:b/>
          <w:sz w:val="21"/>
          <w:szCs w:val="21"/>
        </w:rPr>
        <w:t>阅读</w:t>
      </w:r>
      <w:r>
        <w:rPr>
          <w:rStyle w:val="6"/>
          <w:rFonts w:ascii="宋体" w:hAnsi="宋体"/>
          <w:sz w:val="21"/>
          <w:szCs w:val="21"/>
        </w:rPr>
        <w:t>http://graduate.dufe.edu.cn/content_26800.html</w:t>
      </w:r>
      <w:r>
        <w:rPr>
          <w:rFonts w:hint="eastAsia" w:ascii="宋体" w:hAnsi="宋体"/>
          <w:sz w:val="21"/>
          <w:szCs w:val="21"/>
        </w:rPr>
        <w:t>，</w:t>
      </w:r>
      <w:r>
        <w:rPr>
          <w:rFonts w:ascii="宋体" w:hAnsi="宋体"/>
          <w:b/>
          <w:sz w:val="21"/>
          <w:szCs w:val="21"/>
        </w:rPr>
        <w:t>提前准备好远程复试所需的软硬件设备，以保证复试正常进行</w:t>
      </w:r>
      <w:r>
        <w:rPr>
          <w:rFonts w:hint="eastAsia" w:ascii="宋体" w:hAnsi="宋体"/>
          <w:b/>
          <w:sz w:val="21"/>
          <w:szCs w:val="21"/>
        </w:rPr>
        <w:t>，</w:t>
      </w:r>
      <w:r>
        <w:rPr>
          <w:rFonts w:ascii="宋体" w:hAnsi="宋体"/>
          <w:b/>
          <w:sz w:val="21"/>
          <w:szCs w:val="21"/>
        </w:rPr>
        <w:t>具体细则参考</w:t>
      </w:r>
      <w:r>
        <w:rPr>
          <w:rFonts w:hint="eastAsia" w:ascii="宋体" w:hAnsi="宋体"/>
          <w:b/>
          <w:sz w:val="21"/>
          <w:szCs w:val="21"/>
        </w:rPr>
        <w:t>以下各条</w:t>
      </w:r>
      <w:r>
        <w:rPr>
          <w:rFonts w:ascii="宋体" w:hAnsi="宋体"/>
          <w:b/>
          <w:sz w:val="21"/>
          <w:szCs w:val="21"/>
        </w:rPr>
        <w:t>：</w:t>
      </w:r>
    </w:p>
    <w:p>
      <w:pPr>
        <w:rPr>
          <w:b/>
        </w:rPr>
      </w:pPr>
    </w:p>
    <w:p>
      <w:pPr>
        <w:spacing w:before="120" w:beforeLines="50" w:after="120" w:afterLines="50"/>
        <w:rPr>
          <w:b/>
        </w:rPr>
      </w:pPr>
      <w:r>
        <w:rPr>
          <w:rFonts w:hint="eastAsia"/>
          <w:b/>
        </w:rPr>
        <w:t>一、复试平台</w:t>
      </w:r>
    </w:p>
    <w:p>
      <w:pPr>
        <w:pStyle w:val="7"/>
        <w:spacing w:line="360" w:lineRule="auto"/>
        <w:rPr>
          <w:rFonts w:ascii="宋体" w:hAnsi="宋体"/>
          <w:color w:val="333333"/>
          <w:szCs w:val="21"/>
          <w:shd w:val="clear" w:color="auto" w:fill="FFFFFF"/>
        </w:rPr>
      </w:pPr>
      <w:r>
        <w:rPr>
          <w:rFonts w:hint="eastAsia" w:ascii="宋体" w:hAnsi="宋体"/>
          <w:color w:val="333333"/>
          <w:szCs w:val="21"/>
          <w:shd w:val="clear" w:color="auto" w:fill="FFFFFF"/>
        </w:rPr>
        <w:t>1、主复试系统为研招网“远程复试系统”（电脑通过浏览器</w:t>
      </w:r>
      <w:r>
        <w:rPr>
          <w:rFonts w:ascii="宋体" w:hAnsi="宋体"/>
          <w:color w:val="333333"/>
          <w:szCs w:val="21"/>
          <w:shd w:val="clear" w:color="auto" w:fill="FFFFFF"/>
        </w:rPr>
        <w:t>访问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，</w:t>
      </w:r>
      <w:r>
        <w:rPr>
          <w:rFonts w:ascii="宋体" w:hAnsi="宋体"/>
          <w:color w:val="333333"/>
          <w:szCs w:val="21"/>
          <w:shd w:val="clear" w:color="auto" w:fill="FFFFFF"/>
        </w:rPr>
        <w:t>手机通过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A</w:t>
      </w:r>
      <w:r>
        <w:rPr>
          <w:rFonts w:ascii="宋体" w:hAnsi="宋体"/>
          <w:color w:val="333333"/>
          <w:szCs w:val="21"/>
          <w:shd w:val="clear" w:color="auto" w:fill="FFFFFF"/>
        </w:rPr>
        <w:t>pp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访问），备选视频</w:t>
      </w:r>
      <w:r>
        <w:rPr>
          <w:rFonts w:ascii="宋体" w:hAnsi="宋体"/>
          <w:color w:val="333333"/>
          <w:szCs w:val="21"/>
          <w:shd w:val="clear" w:color="auto" w:fill="FFFFFF"/>
        </w:rPr>
        <w:t>复试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平台</w:t>
      </w:r>
      <w:r>
        <w:rPr>
          <w:rFonts w:ascii="宋体" w:hAnsi="宋体"/>
          <w:color w:val="333333"/>
          <w:szCs w:val="21"/>
          <w:shd w:val="clear" w:color="auto" w:fill="FFFFFF"/>
        </w:rPr>
        <w:t>为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腾讯会议（电脑</w:t>
      </w:r>
      <w:r>
        <w:rPr>
          <w:rFonts w:ascii="宋体" w:hAnsi="宋体"/>
          <w:color w:val="333333"/>
          <w:szCs w:val="21"/>
          <w:shd w:val="clear" w:color="auto" w:fill="FFFFFF"/>
        </w:rPr>
        <w:t>版和手机版都应安装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）。</w:t>
      </w:r>
    </w:p>
    <w:p>
      <w:pPr>
        <w:pStyle w:val="7"/>
        <w:spacing w:line="360" w:lineRule="auto"/>
        <w:rPr>
          <w:rFonts w:ascii="宋体" w:hAnsi="宋体"/>
          <w:color w:val="333333"/>
          <w:szCs w:val="21"/>
          <w:shd w:val="clear" w:color="auto" w:fill="FFFFFF"/>
        </w:rPr>
      </w:pPr>
      <w:r>
        <w:rPr>
          <w:rFonts w:ascii="宋体" w:hAnsi="宋体"/>
          <w:color w:val="333333"/>
          <w:szCs w:val="21"/>
          <w:shd w:val="clear" w:color="auto" w:fill="FFFFFF"/>
        </w:rPr>
        <w:t>2、考生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应</w:t>
      </w:r>
      <w:r>
        <w:rPr>
          <w:rFonts w:ascii="宋体" w:hAnsi="宋体"/>
          <w:color w:val="333333"/>
          <w:szCs w:val="21"/>
          <w:shd w:val="clear" w:color="auto" w:fill="FFFFFF"/>
        </w:rPr>
        <w:t>提前在手机上下载安装学信网App（</w:t>
      </w:r>
      <w:r>
        <w:fldChar w:fldCharType="begin"/>
      </w:r>
      <w:r>
        <w:instrText xml:space="preserve"> HYPERLINK "https://www.chsi.com.cn/wap/download.jsp" </w:instrText>
      </w:r>
      <w:r>
        <w:fldChar w:fldCharType="separate"/>
      </w:r>
      <w:r>
        <w:t>https://www.chsi.com.cn/wap/download.jsp</w:t>
      </w:r>
      <w:r>
        <w:fldChar w:fldCharType="end"/>
      </w:r>
      <w:r>
        <w:rPr>
          <w:rFonts w:ascii="宋体" w:hAnsi="宋体"/>
          <w:color w:val="333333"/>
          <w:szCs w:val="21"/>
          <w:shd w:val="clear" w:color="auto" w:fill="FFFFFF"/>
        </w:rPr>
        <w:t>），同时在电子设备中安装注册备用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系统</w:t>
      </w:r>
      <w:r>
        <w:rPr>
          <w:rFonts w:ascii="宋体" w:hAnsi="宋体"/>
          <w:color w:val="333333"/>
          <w:szCs w:val="21"/>
          <w:shd w:val="clear" w:color="auto" w:fill="FFFFFF"/>
        </w:rPr>
        <w:t>腾讯会议，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调试设备，熟悉系统操作流程，</w:t>
      </w:r>
      <w:r>
        <w:rPr>
          <w:rFonts w:ascii="宋体" w:hAnsi="宋体"/>
          <w:color w:val="333333"/>
          <w:szCs w:val="21"/>
          <w:shd w:val="clear" w:color="auto" w:fill="FFFFFF"/>
        </w:rPr>
        <w:t>并按要求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在</w:t>
      </w:r>
      <w:r>
        <w:rPr>
          <w:rFonts w:ascii="宋体" w:hAnsi="宋体"/>
          <w:color w:val="333333"/>
          <w:szCs w:val="21"/>
          <w:shd w:val="clear" w:color="auto" w:fill="FFFFFF"/>
        </w:rPr>
        <w:t>安排的时间进行模拟测试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。考生准备两个腾讯会议帐号以便同时登录手机端与电脑端。</w:t>
      </w:r>
    </w:p>
    <w:p>
      <w:pPr>
        <w:spacing w:before="120" w:beforeLines="50" w:after="120" w:afterLines="50"/>
        <w:rPr>
          <w:b/>
        </w:rPr>
      </w:pPr>
      <w:r>
        <w:rPr>
          <w:rFonts w:hint="eastAsia"/>
          <w:b/>
        </w:rPr>
        <w:t>二、复试环境</w:t>
      </w:r>
    </w:p>
    <w:p>
      <w:pPr>
        <w:pStyle w:val="7"/>
        <w:spacing w:line="360" w:lineRule="auto"/>
        <w:ind w:firstLineChars="0"/>
        <w:rPr>
          <w:rFonts w:ascii="宋体" w:hAnsi="宋体"/>
          <w:color w:val="333333"/>
          <w:szCs w:val="21"/>
          <w:shd w:val="clear" w:color="auto" w:fill="FFFFFF"/>
        </w:rPr>
      </w:pPr>
      <w:r>
        <w:rPr>
          <w:rFonts w:ascii="宋体" w:hAnsi="宋体"/>
          <w:color w:val="333333"/>
          <w:szCs w:val="21"/>
          <w:shd w:val="clear" w:color="auto" w:fill="FFFFFF"/>
        </w:rPr>
        <w:t>1、复试房间一般应设置在家里或宿舍内，应为相对封闭的独立房间，环境整洁干净、光线充足。复试房间不得设置在各类培训机构或网吧商场等场所。</w:t>
      </w:r>
    </w:p>
    <w:p>
      <w:pPr>
        <w:pStyle w:val="7"/>
        <w:spacing w:line="360" w:lineRule="auto"/>
        <w:ind w:left="420" w:firstLine="0" w:firstLineChars="0"/>
      </w:pPr>
      <w:r>
        <w:rPr>
          <w:rFonts w:hint="eastAsia"/>
        </w:rPr>
        <w:t>2、须</w:t>
      </w:r>
      <w:r>
        <w:t>独自参加网络复试</w:t>
      </w:r>
      <w:r>
        <w:rPr>
          <w:rFonts w:hint="eastAsia"/>
        </w:rPr>
        <w:t>，</w:t>
      </w:r>
      <w:r>
        <w:t>复试期间严禁他人进入房间。</w:t>
      </w:r>
    </w:p>
    <w:p>
      <w:pPr>
        <w:spacing w:before="120" w:beforeLines="50" w:after="120" w:afterLines="50"/>
        <w:rPr>
          <w:b/>
        </w:rPr>
      </w:pPr>
      <w:r>
        <w:rPr>
          <w:rFonts w:hint="eastAsia"/>
          <w:b/>
        </w:rPr>
        <w:t>三、复试设备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准备一台</w:t>
      </w:r>
      <w:r>
        <w:t>笔记本</w:t>
      </w:r>
      <w:r>
        <w:rPr>
          <w:rFonts w:hint="eastAsia"/>
        </w:rPr>
        <w:t>电脑或</w:t>
      </w:r>
      <w:r>
        <w:t>配备摄像头、麦克风、</w:t>
      </w:r>
      <w:r>
        <w:rPr>
          <w:rFonts w:hint="eastAsia"/>
        </w:rPr>
        <w:t>音箱</w:t>
      </w:r>
      <w:r>
        <w:t>的</w:t>
      </w:r>
      <w:r>
        <w:rPr>
          <w:rFonts w:hint="eastAsia"/>
        </w:rPr>
        <w:t>台式机</w:t>
      </w:r>
      <w:r>
        <w:t>，</w:t>
      </w:r>
      <w:r>
        <w:rPr>
          <w:rFonts w:hint="eastAsia"/>
          <w:b/>
        </w:rPr>
        <w:t>操作系统</w:t>
      </w:r>
      <w:r>
        <w:rPr>
          <w:b/>
        </w:rPr>
        <w:t>为</w:t>
      </w:r>
      <w:r>
        <w:rPr>
          <w:rFonts w:hint="eastAsia"/>
          <w:b/>
        </w:rPr>
        <w:t>Win7、</w:t>
      </w:r>
      <w:r>
        <w:rPr>
          <w:b/>
        </w:rPr>
        <w:t>Win10</w:t>
      </w:r>
      <w:r>
        <w:rPr>
          <w:rFonts w:hint="eastAsia"/>
          <w:b/>
        </w:rPr>
        <w:t>或MacOS</w:t>
      </w:r>
      <w:r>
        <w:rPr>
          <w:b/>
        </w:rPr>
        <w:t>，安装最新版</w:t>
      </w:r>
      <w:r>
        <w:rPr>
          <w:rFonts w:hint="eastAsia"/>
          <w:b/>
        </w:rPr>
        <w:t>Chr</w:t>
      </w:r>
      <w:r>
        <w:rPr>
          <w:b/>
        </w:rPr>
        <w:t>ome</w:t>
      </w:r>
      <w:r>
        <w:rPr>
          <w:rFonts w:hint="eastAsia"/>
          <w:b/>
        </w:rPr>
        <w:t>浏览器（如没有</w:t>
      </w:r>
      <w:r>
        <w:rPr>
          <w:b/>
        </w:rPr>
        <w:t>可通过</w:t>
      </w:r>
      <w:r>
        <w:rPr>
          <w:rFonts w:hint="eastAsia"/>
          <w:b/>
        </w:rPr>
        <w:t>360、</w:t>
      </w:r>
      <w:r>
        <w:rPr>
          <w:b/>
        </w:rPr>
        <w:t>腾讯软件</w:t>
      </w:r>
      <w:r>
        <w:rPr>
          <w:rFonts w:hint="eastAsia"/>
          <w:b/>
        </w:rPr>
        <w:t>管家</w:t>
      </w:r>
      <w:r>
        <w:rPr>
          <w:b/>
        </w:rPr>
        <w:t>安装</w:t>
      </w:r>
      <w:r>
        <w:rPr>
          <w:rFonts w:hint="eastAsia"/>
          <w:b/>
        </w:rPr>
        <w:t>）；一部</w:t>
      </w:r>
      <w:r>
        <w:rPr>
          <w:b/>
        </w:rPr>
        <w:t>（</w:t>
      </w:r>
      <w:r>
        <w:rPr>
          <w:rFonts w:hint="eastAsia"/>
          <w:b/>
        </w:rPr>
        <w:t>或两部）可稳定</w:t>
      </w:r>
      <w:r>
        <w:rPr>
          <w:b/>
        </w:rPr>
        <w:t>流畅上网</w:t>
      </w:r>
      <w:r>
        <w:rPr>
          <w:rFonts w:hint="eastAsia"/>
          <w:b/>
        </w:rPr>
        <w:t>的苹果</w:t>
      </w:r>
      <w:r>
        <w:rPr>
          <w:b/>
        </w:rPr>
        <w:t>或安卓</w:t>
      </w:r>
      <w:r>
        <w:rPr>
          <w:rFonts w:hint="eastAsia"/>
          <w:b/>
        </w:rPr>
        <w:t>手机</w:t>
      </w:r>
      <w:r>
        <w:rPr>
          <w:b/>
        </w:rPr>
        <w:t>（</w:t>
      </w:r>
      <w:r>
        <w:rPr>
          <w:rFonts w:hint="eastAsia"/>
          <w:b/>
        </w:rPr>
        <w:t>同时支持家庭</w:t>
      </w:r>
      <w:r>
        <w:rPr>
          <w:b/>
        </w:rPr>
        <w:t>网络和</w:t>
      </w:r>
      <w:r>
        <w:rPr>
          <w:rFonts w:hint="eastAsia"/>
          <w:b/>
        </w:rPr>
        <w:t>4g网络</w:t>
      </w:r>
      <w:r>
        <w:rPr>
          <w:b/>
        </w:rPr>
        <w:t>且流量</w:t>
      </w:r>
      <w:r>
        <w:rPr>
          <w:rFonts w:hint="eastAsia"/>
          <w:b/>
        </w:rPr>
        <w:t>充足），</w:t>
      </w:r>
      <w:r>
        <w:rPr>
          <w:rStyle w:val="5"/>
          <w:rFonts w:ascii="宋体" w:hAnsi="宋体"/>
          <w:color w:val="333333"/>
          <w:szCs w:val="21"/>
          <w:shd w:val="clear" w:color="auto" w:fill="FFFFFF"/>
        </w:rPr>
        <w:t>考生需同时配备用于支撑固定手机的必要设备。</w:t>
      </w:r>
      <w:r>
        <w:rPr>
          <w:b/>
        </w:rPr>
        <w:t>其中应有</w:t>
      </w:r>
      <w:r>
        <w:rPr>
          <w:rFonts w:hint="eastAsia"/>
          <w:b/>
        </w:rPr>
        <w:t>一部手机</w:t>
      </w:r>
      <w:r>
        <w:rPr>
          <w:b/>
        </w:rPr>
        <w:t>为登记的联系电话</w:t>
      </w:r>
      <w:r>
        <w:rPr>
          <w:rFonts w:hint="eastAsia"/>
          <w:b/>
        </w:rPr>
        <w:t>，</w:t>
      </w:r>
      <w:r>
        <w:rPr>
          <w:b/>
        </w:rPr>
        <w:t>兼做应急通讯</w:t>
      </w:r>
      <w:r>
        <w:rPr>
          <w:rFonts w:hint="eastAsia"/>
          <w:b/>
        </w:rPr>
        <w:t>所用。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b/>
        </w:rPr>
        <w:t>具备有线宽带、WIFI、4G/5G网络等两种以上网络条件</w:t>
      </w:r>
      <w:r>
        <w:rPr>
          <w:rFonts w:hint="eastAsia"/>
          <w:b/>
        </w:rPr>
        <w:t>，</w:t>
      </w:r>
      <w:r>
        <w:rPr>
          <w:rFonts w:ascii="宋体" w:hAnsi="宋体"/>
          <w:color w:val="333333"/>
          <w:szCs w:val="21"/>
          <w:shd w:val="clear" w:color="auto" w:fill="FFFFFF"/>
        </w:rPr>
        <w:t>建议主设备首选笔记本电脑+有线网络连接方式参加复试, 若选用无线网络或4G网络应确保网络畅通稳定，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此时段</w:t>
      </w:r>
      <w:r>
        <w:rPr>
          <w:rFonts w:ascii="宋体" w:hAnsi="宋体"/>
          <w:color w:val="333333"/>
          <w:szCs w:val="21"/>
          <w:shd w:val="clear" w:color="auto" w:fill="FFFFFF"/>
        </w:rPr>
        <w:t>应尽量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避免</w:t>
      </w:r>
      <w:r>
        <w:rPr>
          <w:rFonts w:ascii="宋体" w:hAnsi="宋体"/>
          <w:color w:val="333333"/>
          <w:szCs w:val="21"/>
          <w:shd w:val="clear" w:color="auto" w:fill="FFFFFF"/>
        </w:rPr>
        <w:t>多人共享无线网络</w:t>
      </w:r>
      <w:r>
        <w:rPr>
          <w:rFonts w:hint="eastAsia"/>
        </w:rPr>
        <w:t>。</w:t>
      </w:r>
      <w:r>
        <w:t>提前测试网络环境，确保网络信号良好且能满足复试</w:t>
      </w:r>
      <w:r>
        <w:rPr>
          <w:rFonts w:hint="eastAsia"/>
        </w:rPr>
        <w:t>实时视频</w:t>
      </w:r>
      <w:r>
        <w:t>要求</w:t>
      </w:r>
      <w:r>
        <w:rPr>
          <w:rFonts w:hint="eastAsia"/>
        </w:rPr>
        <w:t>，熟悉移动热点共享功能，能够熟练在</w:t>
      </w:r>
      <w:r>
        <w:t>多种设备、多种联网环境下进入</w:t>
      </w:r>
      <w:r>
        <w:rPr>
          <w:rFonts w:hint="eastAsia"/>
        </w:rPr>
        <w:t>远程复试系统、腾讯会议</w:t>
      </w:r>
      <w:r>
        <w:t>。</w:t>
      </w:r>
    </w:p>
    <w:p>
      <w:pPr>
        <w:spacing w:before="120" w:beforeLines="50" w:after="120" w:afterLines="50"/>
        <w:rPr>
          <w:rFonts w:hint="eastAsia"/>
          <w:b/>
        </w:rPr>
      </w:pPr>
      <w:r>
        <w:rPr>
          <w:rFonts w:hint="eastAsia"/>
          <w:b/>
        </w:rPr>
        <w:t>四、复试过程要求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333333"/>
          <w:szCs w:val="21"/>
          <w:shd w:val="clear" w:color="auto" w:fill="FFFFFF"/>
        </w:rPr>
      </w:pPr>
      <w:r>
        <w:rPr>
          <w:rFonts w:ascii="宋体" w:hAnsi="宋体"/>
          <w:color w:val="333333"/>
          <w:szCs w:val="21"/>
          <w:shd w:val="clear" w:color="auto" w:fill="FFFFFF"/>
        </w:rPr>
        <w:t>网络远程复试原则上实行双机位，一台主设备用于正面拍摄，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建议</w:t>
      </w:r>
      <w:r>
        <w:rPr>
          <w:rFonts w:ascii="宋体" w:hAnsi="宋体"/>
          <w:color w:val="333333"/>
          <w:szCs w:val="21"/>
          <w:shd w:val="clear" w:color="auto" w:fill="FFFFFF"/>
        </w:rPr>
        <w:t>使用电脑摄像头对准考生本人从正面拍摄（要保证第二机位手机屏幕能被复试专家看到），一台辅助设备用于侧后方拍摄。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可用固定</w:t>
      </w:r>
      <w:r>
        <w:rPr>
          <w:rFonts w:ascii="宋体" w:hAnsi="宋体"/>
          <w:color w:val="333333"/>
          <w:szCs w:val="21"/>
          <w:shd w:val="clear" w:color="auto" w:fill="FFFFFF"/>
        </w:rPr>
        <w:t>的手机摄像头从考生侧后方45°拍摄（要保证考生第一机位电脑屏幕能清晰地被复试专家组看到）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。</w:t>
      </w:r>
      <w:r>
        <w:rPr>
          <w:rFonts w:ascii="宋体" w:hAnsi="宋体"/>
          <w:color w:val="333333"/>
          <w:szCs w:val="21"/>
          <w:shd w:val="clear" w:color="auto" w:fill="FFFFFF"/>
        </w:rPr>
        <w:t>要求“双机位”两台设备中至少有1台设备可移动，以便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应</w:t>
      </w:r>
      <w:r>
        <w:rPr>
          <w:rFonts w:ascii="宋体" w:hAnsi="宋体"/>
          <w:color w:val="333333"/>
          <w:szCs w:val="21"/>
          <w:shd w:val="clear" w:color="auto" w:fill="FFFFFF"/>
        </w:rPr>
        <w:t>老师要求360°旋转查看四周环境和复试桌面。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Times New Roman"/>
          <w:color w:val="333333"/>
          <w:sz w:val="21"/>
          <w:szCs w:val="21"/>
        </w:rPr>
        <w:t>考生的音频视频必须全程开启，全程须正面免冠面向镜头，</w:t>
      </w:r>
      <w:r>
        <w:rPr>
          <w:rFonts w:ascii="宋体" w:hAnsi="宋体" w:eastAsia="宋体" w:cs="Times New Roman"/>
          <w:color w:val="333333"/>
          <w:sz w:val="21"/>
          <w:szCs w:val="21"/>
        </w:rPr>
        <w:t>保持坐姿端正，确保面部、上半身及双手在画面中清晰可见，不得佩戴口罩、耳饰，耳朵不得被遮挡。</w:t>
      </w:r>
      <w:r>
        <w:rPr>
          <w:rFonts w:hint="eastAsia" w:ascii="宋体" w:hAnsi="宋体" w:eastAsia="宋体" w:cs="Times New Roman"/>
          <w:color w:val="333333"/>
          <w:sz w:val="21"/>
          <w:szCs w:val="21"/>
        </w:rPr>
        <w:t>复试全程考生应保持注视摄像头，视线不得离开。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</w:pPr>
      <w:r>
        <w:rPr>
          <w:rFonts w:hint="eastAsia" w:ascii="宋体" w:hAnsi="宋体"/>
          <w:color w:val="333333"/>
          <w:szCs w:val="21"/>
          <w:shd w:val="clear" w:color="auto" w:fill="FFFFFF"/>
        </w:rPr>
        <w:t>复试</w:t>
      </w:r>
      <w:r>
        <w:rPr>
          <w:rFonts w:ascii="宋体" w:hAnsi="宋体"/>
          <w:color w:val="333333"/>
          <w:szCs w:val="21"/>
          <w:shd w:val="clear" w:color="auto" w:fill="FFFFFF"/>
        </w:rPr>
        <w:t>期间应确保电脑连接电源，手机电量充足，设备设置为免打扰模式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，</w:t>
      </w:r>
      <w:r>
        <w:rPr>
          <w:rFonts w:ascii="宋体" w:hAnsi="宋体"/>
          <w:color w:val="333333"/>
          <w:szCs w:val="21"/>
          <w:shd w:val="clear" w:color="auto" w:fill="FFFFFF"/>
        </w:rPr>
        <w:t>若无需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4g上网</w:t>
      </w:r>
      <w:r>
        <w:rPr>
          <w:rFonts w:ascii="宋体" w:hAnsi="宋体"/>
          <w:color w:val="333333"/>
          <w:szCs w:val="21"/>
          <w:shd w:val="clear" w:color="auto" w:fill="FFFFFF"/>
        </w:rPr>
        <w:t>则改为飞行模式，关闭</w:t>
      </w:r>
      <w:r>
        <w:rPr>
          <w:rFonts w:hint="eastAsia"/>
        </w:rPr>
        <w:t>录屏、锁屏、闹钟、</w:t>
      </w:r>
      <w:r>
        <w:rPr>
          <w:rFonts w:ascii="宋体" w:hAnsi="宋体"/>
          <w:color w:val="333333"/>
          <w:szCs w:val="21"/>
          <w:shd w:val="clear" w:color="auto" w:fill="FFFFFF"/>
        </w:rPr>
        <w:t>QQ等可能影响复试的无关应用程序。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</w:pPr>
      <w:r>
        <w:rPr>
          <w:rFonts w:hint="eastAsia" w:ascii="宋体" w:hAnsi="宋体"/>
          <w:color w:val="333333"/>
          <w:szCs w:val="21"/>
          <w:shd w:val="clear" w:color="auto" w:fill="FFFFFF"/>
        </w:rPr>
        <w:t>若遇</w:t>
      </w:r>
      <w:r>
        <w:rPr>
          <w:rFonts w:ascii="宋体" w:hAnsi="宋体"/>
          <w:color w:val="333333"/>
          <w:szCs w:val="21"/>
          <w:shd w:val="clear" w:color="auto" w:fill="FFFFFF"/>
        </w:rPr>
        <w:t>网络</w:t>
      </w:r>
      <w:r>
        <w:rPr>
          <w:rFonts w:hint="eastAsia"/>
        </w:rPr>
        <w:t>卡顿、黑屏、</w:t>
      </w:r>
      <w:r>
        <w:rPr>
          <w:rFonts w:ascii="宋体" w:hAnsi="宋体"/>
          <w:color w:val="333333"/>
          <w:szCs w:val="21"/>
          <w:shd w:val="clear" w:color="auto" w:fill="FFFFFF"/>
        </w:rPr>
        <w:t>掉线</w:t>
      </w:r>
      <w:r>
        <w:rPr>
          <w:rFonts w:hint="eastAsia"/>
        </w:rPr>
        <w:t>等现象，</w:t>
      </w:r>
      <w:r>
        <w:rPr>
          <w:rFonts w:ascii="宋体" w:hAnsi="宋体"/>
          <w:color w:val="333333"/>
          <w:szCs w:val="21"/>
          <w:shd w:val="clear" w:color="auto" w:fill="FFFFFF"/>
        </w:rPr>
        <w:t>应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按规定的</w:t>
      </w:r>
      <w:r>
        <w:rPr>
          <w:rFonts w:ascii="宋体" w:hAnsi="宋体"/>
          <w:color w:val="333333"/>
          <w:szCs w:val="21"/>
          <w:shd w:val="clear" w:color="auto" w:fill="FFFFFF"/>
        </w:rPr>
        <w:t>联系方式及时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与学院</w:t>
      </w:r>
      <w:r>
        <w:rPr>
          <w:rFonts w:ascii="宋体" w:hAnsi="宋体"/>
          <w:color w:val="333333"/>
          <w:szCs w:val="21"/>
          <w:shd w:val="clear" w:color="auto" w:fill="FFFFFF"/>
        </w:rPr>
        <w:t>取得联系，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同时将</w:t>
      </w:r>
      <w:r>
        <w:rPr>
          <w:rFonts w:ascii="宋体" w:hAnsi="宋体"/>
          <w:color w:val="333333"/>
          <w:szCs w:val="21"/>
          <w:shd w:val="clear" w:color="auto" w:fill="FFFFFF"/>
        </w:rPr>
        <w:t>联系电话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改出</w:t>
      </w:r>
      <w:r>
        <w:rPr>
          <w:rFonts w:ascii="宋体" w:hAnsi="宋体"/>
          <w:color w:val="333333"/>
          <w:szCs w:val="21"/>
          <w:shd w:val="clear" w:color="auto" w:fill="FFFFFF"/>
        </w:rPr>
        <w:t>飞行模式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，</w:t>
      </w:r>
      <w:r>
        <w:rPr>
          <w:rFonts w:ascii="宋体" w:hAnsi="宋体"/>
          <w:color w:val="333333"/>
          <w:szCs w:val="21"/>
          <w:shd w:val="clear" w:color="auto" w:fill="FFFFFF"/>
        </w:rPr>
        <w:t>等待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院方电话</w:t>
      </w:r>
      <w:r>
        <w:rPr>
          <w:rFonts w:ascii="宋体" w:hAnsi="宋体"/>
          <w:color w:val="333333"/>
          <w:szCs w:val="21"/>
          <w:shd w:val="clear" w:color="auto" w:fill="FFFFFF"/>
        </w:rPr>
        <w:t>进行延缓安排。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如果确需启用备用视频复试方案，收到会议ID和密码后，按照指定时间进入复试会议。</w:t>
      </w:r>
    </w:p>
    <w:p>
      <w:pPr>
        <w:spacing w:before="120" w:beforeLines="50" w:after="120" w:afterLines="50"/>
        <w:rPr>
          <w:b/>
        </w:rPr>
      </w:pPr>
      <w:r>
        <w:rPr>
          <w:rFonts w:hint="eastAsia"/>
          <w:b/>
        </w:rPr>
        <w:t>五、复试规则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eastAsia="宋体" w:cs="Times New Roman"/>
          <w:color w:val="333333"/>
          <w:sz w:val="21"/>
          <w:szCs w:val="21"/>
        </w:rPr>
      </w:pPr>
      <w:r>
        <w:rPr>
          <w:rFonts w:ascii="宋体" w:hAnsi="宋体" w:eastAsia="宋体" w:cs="Times New Roman"/>
          <w:color w:val="333333"/>
          <w:sz w:val="21"/>
          <w:szCs w:val="21"/>
        </w:rPr>
        <w:t>考生须按要求提前进行设备测试，按要求至少提前30分钟登录指定网络平台参加网络远程复试。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eastAsia="宋体" w:cs="Times New Roman"/>
          <w:color w:val="333333"/>
          <w:sz w:val="21"/>
          <w:szCs w:val="21"/>
        </w:rPr>
      </w:pPr>
      <w:r>
        <w:rPr>
          <w:rFonts w:ascii="宋体" w:hAnsi="宋体" w:eastAsia="宋体" w:cs="Times New Roman"/>
          <w:color w:val="333333"/>
          <w:sz w:val="21"/>
          <w:szCs w:val="21"/>
        </w:rPr>
        <w:t>考生须准备本人</w:t>
      </w:r>
      <w:r>
        <w:rPr>
          <w:rStyle w:val="5"/>
          <w:rFonts w:ascii="宋体" w:hAnsi="宋体" w:eastAsia="宋体" w:cs="Times New Roman"/>
          <w:color w:val="333333"/>
          <w:sz w:val="21"/>
          <w:szCs w:val="21"/>
        </w:rPr>
        <w:t>身份证</w:t>
      </w:r>
      <w:r>
        <w:rPr>
          <w:rFonts w:ascii="宋体" w:hAnsi="宋体" w:eastAsia="宋体" w:cs="Times New Roman"/>
          <w:color w:val="333333"/>
          <w:sz w:val="21"/>
          <w:szCs w:val="21"/>
        </w:rPr>
        <w:t>和</w:t>
      </w:r>
      <w:r>
        <w:rPr>
          <w:rStyle w:val="5"/>
          <w:rFonts w:ascii="宋体" w:hAnsi="宋体" w:eastAsia="宋体" w:cs="Times New Roman"/>
          <w:color w:val="333333"/>
          <w:sz w:val="21"/>
          <w:szCs w:val="21"/>
        </w:rPr>
        <w:t>准考证</w:t>
      </w:r>
      <w:r>
        <w:rPr>
          <w:rFonts w:ascii="宋体" w:hAnsi="宋体" w:eastAsia="宋体" w:cs="Times New Roman"/>
          <w:color w:val="333333"/>
          <w:sz w:val="21"/>
          <w:szCs w:val="21"/>
        </w:rPr>
        <w:t>，以备复试过程中考官随机抽查核验。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eastAsia="宋体" w:cs="Times New Roman"/>
          <w:color w:val="333333"/>
          <w:sz w:val="21"/>
          <w:szCs w:val="21"/>
        </w:rPr>
      </w:pPr>
      <w:r>
        <w:rPr>
          <w:rFonts w:ascii="宋体" w:hAnsi="宋体" w:eastAsia="宋体" w:cs="Times New Roman"/>
          <w:color w:val="333333"/>
          <w:kern w:val="2"/>
          <w:sz w:val="21"/>
          <w:szCs w:val="21"/>
          <w:shd w:val="clear" w:color="auto" w:fill="FFFFFF"/>
        </w:rPr>
        <w:t>考生须独自参加网络远程复试，不得由他人替考，不得接受其他人或机构任何形式的助考，复试期间可视范围内不得放置书刊、资料或其他无关电子设备等。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color w:val="333333"/>
          <w:sz w:val="21"/>
          <w:szCs w:val="21"/>
        </w:rPr>
      </w:pPr>
      <w:r>
        <w:rPr>
          <w:rFonts w:ascii="宋体" w:hAnsi="宋体"/>
          <w:color w:val="333333"/>
          <w:sz w:val="21"/>
          <w:szCs w:val="21"/>
        </w:rPr>
        <w:t>复试时，</w:t>
      </w:r>
      <w:r>
        <w:rPr>
          <w:rFonts w:hint="eastAsia" w:ascii="宋体" w:hAnsi="宋体"/>
          <w:color w:val="333333"/>
          <w:sz w:val="21"/>
          <w:szCs w:val="21"/>
        </w:rPr>
        <w:t>向专家组报告“准备完毕”，待听到秘书“开始”后进入复试计时；</w:t>
      </w:r>
      <w:r>
        <w:rPr>
          <w:rFonts w:ascii="宋体" w:hAnsi="宋体"/>
          <w:color w:val="333333"/>
          <w:sz w:val="21"/>
          <w:szCs w:val="21"/>
        </w:rPr>
        <w:t>考生确认听清考题后，须待复试老师发出可以作答指令后，方可答题。考生完成答题后，</w:t>
      </w:r>
      <w:r>
        <w:rPr>
          <w:rStyle w:val="5"/>
          <w:rFonts w:ascii="宋体" w:hAnsi="宋体"/>
          <w:color w:val="333333"/>
          <w:sz w:val="21"/>
          <w:szCs w:val="21"/>
        </w:rPr>
        <w:t>以“回答完毕”结束。</w:t>
      </w:r>
      <w:r>
        <w:rPr>
          <w:rFonts w:ascii="宋体" w:hAnsi="宋体"/>
          <w:color w:val="333333"/>
          <w:sz w:val="21"/>
          <w:szCs w:val="21"/>
        </w:rPr>
        <w:t>完成</w:t>
      </w:r>
      <w:r>
        <w:rPr>
          <w:rFonts w:hint="eastAsia" w:ascii="宋体" w:hAnsi="宋体"/>
          <w:color w:val="333333"/>
          <w:sz w:val="21"/>
          <w:szCs w:val="21"/>
        </w:rPr>
        <w:t>所有</w:t>
      </w:r>
      <w:r>
        <w:rPr>
          <w:rFonts w:ascii="宋体" w:hAnsi="宋体"/>
          <w:color w:val="333333"/>
          <w:sz w:val="21"/>
          <w:szCs w:val="21"/>
        </w:rPr>
        <w:t>试题作答后，</w:t>
      </w:r>
      <w:r>
        <w:rPr>
          <w:rStyle w:val="5"/>
          <w:rFonts w:ascii="宋体" w:hAnsi="宋体"/>
          <w:color w:val="333333"/>
          <w:sz w:val="21"/>
          <w:szCs w:val="21"/>
        </w:rPr>
        <w:t>视为交卷，</w:t>
      </w:r>
      <w:r>
        <w:rPr>
          <w:rFonts w:ascii="宋体" w:hAnsi="宋体"/>
          <w:color w:val="333333"/>
          <w:sz w:val="21"/>
          <w:szCs w:val="21"/>
        </w:rPr>
        <w:t>不得再次补充或重复答题。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eastAsia="宋体" w:cs="Times New Roman"/>
          <w:color w:val="333333"/>
          <w:sz w:val="21"/>
          <w:szCs w:val="21"/>
        </w:rPr>
      </w:pPr>
      <w:r>
        <w:rPr>
          <w:rFonts w:ascii="宋体" w:hAnsi="宋体" w:eastAsia="宋体" w:cs="Times New Roman"/>
          <w:color w:val="333333"/>
          <w:sz w:val="21"/>
          <w:szCs w:val="21"/>
        </w:rPr>
        <w:t>考生可准备2张A4白纸和笔,用于复试时记录考题要求。纸张须在镜头前展示，无任何字迹，无夹带任何资料，一经发现，按作弊处理，取消复试资格。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eastAsia="宋体" w:cs="Times New Roman"/>
          <w:color w:val="333333"/>
          <w:sz w:val="21"/>
          <w:szCs w:val="21"/>
        </w:rPr>
      </w:pPr>
      <w:r>
        <w:rPr>
          <w:rFonts w:ascii="宋体" w:hAnsi="宋体" w:eastAsia="宋体" w:cs="Times New Roman"/>
          <w:color w:val="333333"/>
          <w:sz w:val="21"/>
          <w:szCs w:val="21"/>
        </w:rPr>
        <w:t>考生在复试过程（含测试预演）</w:t>
      </w:r>
      <w:r>
        <w:rPr>
          <w:rStyle w:val="5"/>
          <w:rFonts w:ascii="宋体" w:hAnsi="宋体" w:eastAsia="宋体" w:cs="Times New Roman"/>
          <w:color w:val="333333"/>
          <w:sz w:val="21"/>
          <w:szCs w:val="21"/>
        </w:rPr>
        <w:t>不得进行录音、录像、拍照、截屏、直播或通过其他手段进行信息资料采集。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eastAsia="宋体" w:cs="Times New Roman"/>
          <w:color w:val="333333"/>
          <w:sz w:val="21"/>
          <w:szCs w:val="21"/>
        </w:rPr>
      </w:pPr>
      <w:r>
        <w:rPr>
          <w:rFonts w:ascii="宋体" w:hAnsi="宋体" w:eastAsia="宋体" w:cs="Times New Roman"/>
          <w:color w:val="333333"/>
          <w:sz w:val="21"/>
          <w:szCs w:val="21"/>
        </w:rPr>
        <w:t>考生应自觉服从考务人员管理，遵从考务人员的操作指令，不得以任何理由妨碍考务人员履行职责，不得扰乱网络远程复试考场及其他相关网络场所的秩序。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宋体" w:hAnsi="宋体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Times New Roman"/>
          <w:color w:val="333333"/>
          <w:sz w:val="21"/>
          <w:szCs w:val="21"/>
        </w:rPr>
        <w:t>考生应按照指定时间要求参加复试，如果学生连续3次被邀请未应答，则秘书在复试系统中设置暂缓，加入复试队列最后。如未能在规定时间内在复试系统候考，且经复试老师电话联系仍错过本组复试时间，则取消复试资格。如因考生端面试系统出现任何网络问题导致无法进行，由考生本人负责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420"/>
        <w:jc w:val="both"/>
        <w:rPr>
          <w:rFonts w:hint="eastAsia" w:ascii="宋体" w:hAnsi="宋体" w:eastAsia="宋体" w:cs="Times New Roman"/>
          <w:color w:val="333333"/>
          <w:sz w:val="21"/>
          <w:szCs w:val="21"/>
        </w:rPr>
      </w:pPr>
      <w:r>
        <w:rPr>
          <w:rFonts w:hint="eastAsia" w:ascii="宋体" w:hAnsi="宋体" w:eastAsia="宋体" w:cs="Times New Roman"/>
          <w:color w:val="333333"/>
          <w:sz w:val="21"/>
          <w:szCs w:val="21"/>
        </w:rPr>
        <w:t>如有技术问题，可咨询技术组或考生组，联系方式：高明：139</w:t>
      </w:r>
      <w:r>
        <w:rPr>
          <w:rFonts w:ascii="宋体" w:hAnsi="宋体" w:eastAsia="宋体" w:cs="Times New Roman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color w:val="333333"/>
          <w:sz w:val="21"/>
          <w:szCs w:val="21"/>
        </w:rPr>
        <w:t>4269</w:t>
      </w:r>
      <w:r>
        <w:rPr>
          <w:rFonts w:ascii="宋体" w:hAnsi="宋体" w:eastAsia="宋体" w:cs="Times New Roman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color w:val="333333"/>
          <w:sz w:val="21"/>
          <w:szCs w:val="21"/>
        </w:rPr>
        <w:t>3102；王浩：187</w:t>
      </w:r>
      <w:r>
        <w:rPr>
          <w:rFonts w:ascii="宋体" w:hAnsi="宋体" w:eastAsia="宋体" w:cs="Times New Roman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color w:val="333333"/>
          <w:sz w:val="21"/>
          <w:szCs w:val="21"/>
        </w:rPr>
        <w:t>4252</w:t>
      </w:r>
      <w:r>
        <w:rPr>
          <w:rFonts w:ascii="宋体" w:hAnsi="宋体" w:eastAsia="宋体" w:cs="Times New Roman"/>
          <w:color w:val="333333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color w:val="333333"/>
          <w:sz w:val="21"/>
          <w:szCs w:val="21"/>
        </w:rPr>
        <w:t>0220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20C76"/>
    <w:multiLevelType w:val="multilevel"/>
    <w:tmpl w:val="2A720C7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37BDF"/>
    <w:multiLevelType w:val="multilevel"/>
    <w:tmpl w:val="2D537BD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536FA2"/>
    <w:multiLevelType w:val="multilevel"/>
    <w:tmpl w:val="2E536FA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A45BE"/>
    <w:rsid w:val="414A45BE"/>
    <w:rsid w:val="6A1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2021-03-23T09:34:00Z</dcterms:created>
  <dc:creator>sj</dc:creator>
  <cp:lastModifiedBy>sj</cp:lastModifiedBy>
  <dcterms:modified xsi:type="dcterms:W3CDTF">2021-03-23T09:35:30Z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77536406247A491BA7D3809BB762CCBB</vt:lpwstr>
  </property>
</Properties>
</file>